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“IF ANYONE HEARS MY VOICE…”</w:t>
      </w:r>
    </w:p>
    <w:p w:rsidR="00000000" w:rsidDel="00000000" w:rsidP="00000000" w:rsidRDefault="00000000" w:rsidRPr="00000000" w14:paraId="00000002">
      <w:pPr>
        <w:spacing w:line="240" w:lineRule="auto"/>
        <w:ind w:left="431.99999999999994" w:hanging="431.999999999999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431.99999999999994" w:hanging="431.99999999999994"/>
        <w:rPr/>
      </w:pPr>
      <w:r w:rsidDel="00000000" w:rsidR="00000000" w:rsidRPr="00000000">
        <w:rPr>
          <w:rtl w:val="0"/>
        </w:rPr>
        <w:t xml:space="preserve">Revelation 3:14-22</w:t>
      </w:r>
    </w:p>
    <w:p w:rsidR="00000000" w:rsidDel="00000000" w:rsidP="00000000" w:rsidRDefault="00000000" w:rsidRPr="00000000" w14:paraId="00000004">
      <w:pPr>
        <w:spacing w:line="240" w:lineRule="auto"/>
        <w:ind w:left="431.99999999999994" w:hanging="431.99999999999994"/>
        <w:rPr/>
      </w:pPr>
      <w:r w:rsidDel="00000000" w:rsidR="00000000" w:rsidRPr="00000000">
        <w:rPr>
          <w:rtl w:val="0"/>
        </w:rPr>
        <w:t xml:space="preserve">Key Verse: 3:20</w:t>
      </w:r>
    </w:p>
    <w:p w:rsidR="00000000" w:rsidDel="00000000" w:rsidP="00000000" w:rsidRDefault="00000000" w:rsidRPr="00000000" w14:paraId="00000005">
      <w:pPr>
        <w:spacing w:line="240" w:lineRule="auto"/>
        <w:ind w:left="431.99999999999994" w:hanging="431.999999999999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  <w:tab/>
        <w:t xml:space="preserve"> How is Jesus portrayed to the church in Laodicea (14)? How did Jesus assess and warn this church (15-16)? Why is it so serious to be lukewarm spiritually?</w:t>
      </w:r>
    </w:p>
    <w:p w:rsidR="00000000" w:rsidDel="00000000" w:rsidP="00000000" w:rsidRDefault="00000000" w:rsidRPr="00000000" w14:paraId="00000007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  <w:tab/>
        <w:t xml:space="preserve"> How did the church’s view of itself differ from that of Jesus (17)? What counsel did Jesus give them (18)? What do gold, white clothes, and salve imply?</w:t>
      </w:r>
    </w:p>
    <w:p w:rsidR="00000000" w:rsidDel="00000000" w:rsidP="00000000" w:rsidRDefault="00000000" w:rsidRPr="00000000" w14:paraId="00000009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  <w:tab/>
        <w:t xml:space="preserve"> In what ways did Jesus demonstrate his love for them (19-20)? What should be their response? How can we overcome being lukewarm?</w:t>
      </w:r>
    </w:p>
    <w:p w:rsidR="00000000" w:rsidDel="00000000" w:rsidP="00000000" w:rsidRDefault="00000000" w:rsidRPr="00000000" w14:paraId="0000000B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</w:t>
        <w:tab/>
        <w:t xml:space="preserve"> What does Jesus promise to those who are victorious (21-22)? What does it mean for anyone to experience victory?</w:t>
      </w:r>
    </w:p>
    <w:sectPr>
      <w:pgSz w:h="15840" w:w="12240"/>
      <w:pgMar w:bottom="1727.9999999999998" w:top="1727.9999999999998" w:left="1727.9999999999998" w:right="1727.99999999999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