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D0F9A" w:rsidRDefault="00FD0F9A" w:rsidP="001F2E53"/>
    <w:p w14:paraId="00000002" w14:textId="77777777" w:rsidR="00FD0F9A" w:rsidRDefault="00FD0F9A" w:rsidP="001F2E53"/>
    <w:p w14:paraId="00000003" w14:textId="77777777" w:rsidR="00FD0F9A" w:rsidRPr="001F2E53" w:rsidRDefault="00000000" w:rsidP="001F2E53">
      <w:pPr>
        <w:jc w:val="center"/>
        <w:rPr>
          <w:b/>
          <w:bCs/>
        </w:rPr>
      </w:pPr>
      <w:r w:rsidRPr="001F2E53">
        <w:rPr>
          <w:b/>
          <w:bCs/>
        </w:rPr>
        <w:t>THE COMING OF THE RIGHTEOUS ONE</w:t>
      </w:r>
    </w:p>
    <w:p w14:paraId="00000004" w14:textId="77777777" w:rsidR="00FD0F9A" w:rsidRDefault="00FD0F9A" w:rsidP="001F2E53"/>
    <w:p w14:paraId="00000005" w14:textId="77777777" w:rsidR="00FD0F9A" w:rsidRDefault="00000000" w:rsidP="001F2E53">
      <w:r>
        <w:t>Acts 6:8–7:53</w:t>
      </w:r>
    </w:p>
    <w:p w14:paraId="00000006" w14:textId="77777777" w:rsidR="00FD0F9A" w:rsidRDefault="00000000" w:rsidP="001F2E53">
      <w:r>
        <w:t>Key Verse: 7:52</w:t>
      </w:r>
    </w:p>
    <w:p w14:paraId="00000007" w14:textId="77777777" w:rsidR="00FD0F9A" w:rsidRDefault="00FD0F9A" w:rsidP="001F2E53"/>
    <w:p w14:paraId="00000008" w14:textId="77777777" w:rsidR="00FD0F9A" w:rsidRDefault="00000000" w:rsidP="001F2E53">
      <w:pPr>
        <w:numPr>
          <w:ilvl w:val="0"/>
          <w:numId w:val="1"/>
        </w:numPr>
      </w:pPr>
      <w:r>
        <w:t xml:space="preserve"> How is Stephen described (8; cf. verse 5)? Who reacts to him (9), and why? What is the outcome (10)? How does Stephen end up before the council (11–12)? Of what is he accused (13–14)? How else is he described (15), and what does this tell us?</w:t>
      </w:r>
    </w:p>
    <w:p w14:paraId="00000009" w14:textId="77777777" w:rsidR="00FD0F9A" w:rsidRDefault="00FD0F9A" w:rsidP="001F2E53"/>
    <w:p w14:paraId="0000000A" w14:textId="77777777" w:rsidR="00FD0F9A" w:rsidRDefault="00000000" w:rsidP="001F2E53">
      <w:pPr>
        <w:numPr>
          <w:ilvl w:val="0"/>
          <w:numId w:val="1"/>
        </w:numPr>
      </w:pPr>
      <w:r>
        <w:t xml:space="preserve"> In summarizing Abraham’s life, what does Stephen highlight about God and about Abraham’s faith (7:2–8)? In summarizing the story of Joseph and his brothers, what else does Stephen highlight (9–15)? What does the family tomb at Shechem tell us (16)?</w:t>
      </w:r>
    </w:p>
    <w:p w14:paraId="0000000B" w14:textId="77777777" w:rsidR="00FD0F9A" w:rsidRDefault="00FD0F9A" w:rsidP="001F2E53"/>
    <w:p w14:paraId="0000000C" w14:textId="77777777" w:rsidR="00FD0F9A" w:rsidRDefault="00000000" w:rsidP="001F2E53">
      <w:pPr>
        <w:numPr>
          <w:ilvl w:val="0"/>
          <w:numId w:val="1"/>
        </w:numPr>
      </w:pPr>
      <w:r>
        <w:t xml:space="preserve"> How does Stephen introduce the story of Moses (17–19)? What does he say about his birth and growth, and why (20–22)? What incident in Moses’ life does Stephen highlight, and why (23–29)? How does he describe Moses’ calling (30–34)? What else does he say about him (35–38)? About their “fathers” (39–41)? How did God respond (42–43)?</w:t>
      </w:r>
    </w:p>
    <w:p w14:paraId="0000000D" w14:textId="77777777" w:rsidR="00FD0F9A" w:rsidRDefault="00FD0F9A" w:rsidP="001F2E53"/>
    <w:p w14:paraId="0000000E" w14:textId="77777777" w:rsidR="00FD0F9A" w:rsidRDefault="00000000" w:rsidP="001F2E53">
      <w:pPr>
        <w:numPr>
          <w:ilvl w:val="0"/>
          <w:numId w:val="1"/>
        </w:numPr>
      </w:pPr>
      <w:r>
        <w:t xml:space="preserve"> What does Stephen recount about the tent of witness, the temple, and about God (44–50), and why? </w:t>
      </w:r>
    </w:p>
    <w:p w14:paraId="0000000F" w14:textId="77777777" w:rsidR="00FD0F9A" w:rsidRDefault="00FD0F9A" w:rsidP="001F2E53"/>
    <w:p w14:paraId="00000010" w14:textId="77777777" w:rsidR="00FD0F9A" w:rsidRDefault="00000000" w:rsidP="001F2E53">
      <w:pPr>
        <w:numPr>
          <w:ilvl w:val="0"/>
          <w:numId w:val="1"/>
        </w:numPr>
      </w:pPr>
      <w:r>
        <w:t xml:space="preserve"> How does Stephen rebuke the Jewish leaders, and what does this mean (51a)? What does he say about “your fathers” (51b–52)? How does all this history point to “the coming of the Righteous One” (52)? Review all that we can learn in Stephen’s speech about God and about the Israelites. How can we respond to Jesus properly? </w:t>
      </w:r>
    </w:p>
    <w:sectPr w:rsidR="00FD0F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6F1F"/>
    <w:multiLevelType w:val="multilevel"/>
    <w:tmpl w:val="81AAFB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5135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A"/>
    <w:rsid w:val="001F2E53"/>
    <w:rsid w:val="00476D8B"/>
    <w:rsid w:val="00FD0F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ADE6B4B5-0555-DF4F-8967-D5596AD3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2024-09-01T22:14:00Z</dcterms:created>
  <dcterms:modified xsi:type="dcterms:W3CDTF">2024-09-01T22:14:00Z</dcterms:modified>
</cp:coreProperties>
</file>