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665D1" w:rsidRDefault="00B665D1"/>
    <w:p w14:paraId="00000002" w14:textId="77777777" w:rsidR="00B665D1" w:rsidRDefault="00B665D1"/>
    <w:p w14:paraId="00000003" w14:textId="77777777" w:rsidR="00B665D1" w:rsidRPr="00805E6B" w:rsidRDefault="00805E6B">
      <w:pPr>
        <w:jc w:val="center"/>
        <w:rPr>
          <w:b/>
          <w:bCs/>
          <w:sz w:val="32"/>
          <w:szCs w:val="32"/>
        </w:rPr>
      </w:pPr>
      <w:r w:rsidRPr="00805E6B">
        <w:rPr>
          <w:b/>
          <w:bCs/>
          <w:sz w:val="32"/>
          <w:szCs w:val="32"/>
        </w:rPr>
        <w:t>FOR TO US A CHILD IS BORN</w:t>
      </w:r>
    </w:p>
    <w:p w14:paraId="00000004" w14:textId="77777777" w:rsidR="00B665D1" w:rsidRDefault="00B665D1"/>
    <w:p w14:paraId="00000005" w14:textId="77777777" w:rsidR="00B665D1" w:rsidRDefault="00805E6B">
      <w:r>
        <w:t>Isaiah 7:1–14; 8:5–22; 9:1–7</w:t>
      </w:r>
    </w:p>
    <w:p w14:paraId="00000006" w14:textId="77777777" w:rsidR="00B665D1" w:rsidRDefault="00805E6B">
      <w:r>
        <w:t>Key Verse: 9:6</w:t>
      </w:r>
    </w:p>
    <w:p w14:paraId="00000007" w14:textId="77777777" w:rsidR="00B665D1" w:rsidRDefault="00B665D1"/>
    <w:p w14:paraId="00000008" w14:textId="77777777" w:rsidR="00B665D1" w:rsidRDefault="00805E6B">
      <w:pPr>
        <w:numPr>
          <w:ilvl w:val="0"/>
          <w:numId w:val="1"/>
        </w:numPr>
      </w:pPr>
      <w:r>
        <w:t xml:space="preserve"> What crisis was King Ahaz facing, and how did it affect him and his people (7:1–2)? How did the LORD counsel him through Isaiah (3–9)? Why did the LORD offer a sign, and why did Ahaz refuse (10–11; 2Ki16:1–9)? What did Isaiah tell him, and how could this </w:t>
      </w:r>
      <w:r>
        <w:t xml:space="preserve">sign of “Immanuel” help Ahaz (12–14)? </w:t>
      </w:r>
    </w:p>
    <w:p w14:paraId="00000009" w14:textId="77777777" w:rsidR="00B665D1" w:rsidRDefault="00B665D1"/>
    <w:p w14:paraId="0000000A" w14:textId="77777777" w:rsidR="00B665D1" w:rsidRDefault="00805E6B">
      <w:pPr>
        <w:numPr>
          <w:ilvl w:val="0"/>
          <w:numId w:val="1"/>
        </w:numPr>
      </w:pPr>
      <w:r>
        <w:t xml:space="preserve"> When Ahaz refused the sign, what did the LORD plan to do (8:5–10)? How did the LORD warn Isaiah (11–15), and what did Isaiah resolve to do (16–20)?</w:t>
      </w:r>
    </w:p>
    <w:p w14:paraId="0000000B" w14:textId="77777777" w:rsidR="00B665D1" w:rsidRDefault="00B665D1"/>
    <w:p w14:paraId="0000000C" w14:textId="77777777" w:rsidR="00B665D1" w:rsidRDefault="00805E6B">
      <w:pPr>
        <w:numPr>
          <w:ilvl w:val="0"/>
          <w:numId w:val="1"/>
        </w:numPr>
      </w:pPr>
      <w:r>
        <w:t xml:space="preserve"> How did Isaiah describe his people when they rejected the LORD’s </w:t>
      </w:r>
      <w:r>
        <w:t>help (8:21–22)? In contrast, what did he see happening “in the latter time,” and how did Jesus’ coming fulfill this (9:1–2; cf. Mt4:12–16)? How would his coming affect God’s people (3–5)?</w:t>
      </w:r>
    </w:p>
    <w:p w14:paraId="0000000D" w14:textId="77777777" w:rsidR="00B665D1" w:rsidRDefault="00B665D1"/>
    <w:p w14:paraId="0000000E" w14:textId="77777777" w:rsidR="00B665D1" w:rsidRDefault="00805E6B">
      <w:pPr>
        <w:numPr>
          <w:ilvl w:val="0"/>
          <w:numId w:val="1"/>
        </w:numPr>
      </w:pPr>
      <w:r>
        <w:t xml:space="preserve"> Read 9:6; how did this fulfill 7:14 (Mt1:23)? Think about what eac</w:t>
      </w:r>
      <w:r>
        <w:t xml:space="preserve">h name of Immanuel Jesus means: “Wonderful Counselor”; “Mighty God”; “Everlasting Father”; “Prince of Peace.” What else did God promise, and how will this be done (7)? </w:t>
      </w:r>
    </w:p>
    <w:p w14:paraId="0000000F" w14:textId="77777777" w:rsidR="00B665D1" w:rsidRDefault="00B665D1"/>
    <w:p w14:paraId="00000010" w14:textId="77777777" w:rsidR="00B665D1" w:rsidRDefault="00805E6B">
      <w:pPr>
        <w:numPr>
          <w:ilvl w:val="0"/>
          <w:numId w:val="1"/>
        </w:numPr>
      </w:pPr>
      <w:r>
        <w:t xml:space="preserve"> In light of these prophecies of Isaiah, what does the birth of Jesus mean to us today</w:t>
      </w:r>
      <w:r>
        <w:t>? How can we experience his light, his joy and his peace this Christmas?</w:t>
      </w:r>
    </w:p>
    <w:sectPr w:rsidR="00B665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1662D"/>
    <w:multiLevelType w:val="multilevel"/>
    <w:tmpl w:val="4DF2A1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D1"/>
    <w:rsid w:val="00805E6B"/>
    <w:rsid w:val="00B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1C4D50-FB65-A640-B8A9-C3B58435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2022-12-01T19:53:00Z</dcterms:created>
  <dcterms:modified xsi:type="dcterms:W3CDTF">2022-12-01T19:56:00Z</dcterms:modified>
</cp:coreProperties>
</file>