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087D" w:rsidRDefault="0092087D">
      <w:pPr>
        <w:spacing w:line="240" w:lineRule="auto"/>
      </w:pPr>
    </w:p>
    <w:p w14:paraId="00000002" w14:textId="77777777" w:rsidR="0092087D" w:rsidRDefault="0092087D">
      <w:pPr>
        <w:spacing w:line="240" w:lineRule="auto"/>
      </w:pPr>
    </w:p>
    <w:p w14:paraId="00000003" w14:textId="77777777" w:rsidR="0092087D" w:rsidRPr="005325E8" w:rsidRDefault="00000000">
      <w:pPr>
        <w:spacing w:line="240" w:lineRule="auto"/>
        <w:jc w:val="center"/>
        <w:rPr>
          <w:b/>
          <w:bCs/>
          <w:sz w:val="24"/>
          <w:szCs w:val="24"/>
        </w:rPr>
      </w:pPr>
      <w:r w:rsidRPr="005325E8">
        <w:rPr>
          <w:b/>
          <w:bCs/>
          <w:sz w:val="24"/>
          <w:szCs w:val="24"/>
        </w:rPr>
        <w:t>INVITE THE POOR, THE CRIPPLED, THE LAME, THE BLIND</w:t>
      </w:r>
    </w:p>
    <w:p w14:paraId="00000004" w14:textId="77777777" w:rsidR="0092087D" w:rsidRDefault="0092087D">
      <w:pPr>
        <w:spacing w:line="240" w:lineRule="auto"/>
        <w:jc w:val="center"/>
      </w:pPr>
    </w:p>
    <w:p w14:paraId="00000005" w14:textId="77777777" w:rsidR="0092087D" w:rsidRDefault="00000000">
      <w:pPr>
        <w:spacing w:line="240" w:lineRule="auto"/>
      </w:pPr>
      <w:r>
        <w:t>Luke 14:1–24</w:t>
      </w:r>
    </w:p>
    <w:p w14:paraId="00000006" w14:textId="77777777" w:rsidR="0092087D" w:rsidRDefault="00000000">
      <w:pPr>
        <w:spacing w:line="240" w:lineRule="auto"/>
      </w:pPr>
      <w:r>
        <w:t>Key Verse: 14:13–14</w:t>
      </w:r>
    </w:p>
    <w:p w14:paraId="00000007" w14:textId="77777777" w:rsidR="0092087D" w:rsidRDefault="0092087D">
      <w:pPr>
        <w:spacing w:line="240" w:lineRule="auto"/>
      </w:pPr>
    </w:p>
    <w:p w14:paraId="00000008" w14:textId="77777777" w:rsidR="0092087D" w:rsidRDefault="00000000" w:rsidP="00394C23">
      <w:pPr>
        <w:numPr>
          <w:ilvl w:val="0"/>
          <w:numId w:val="1"/>
        </w:numPr>
      </w:pPr>
      <w:r>
        <w:t xml:space="preserve"> What is the setting (1)? Who is there, and what did his condition mean (2)? What does Jesus say and do, and why (3–4)? What else does he teach (5), and how do those “watching him carefully” respond (6)?</w:t>
      </w:r>
    </w:p>
    <w:p w14:paraId="00000009" w14:textId="77777777" w:rsidR="0092087D" w:rsidRDefault="0092087D" w:rsidP="00394C23"/>
    <w:p w14:paraId="0000000A" w14:textId="77777777" w:rsidR="0092087D" w:rsidRDefault="00000000" w:rsidP="00394C23">
      <w:pPr>
        <w:numPr>
          <w:ilvl w:val="0"/>
          <w:numId w:val="1"/>
        </w:numPr>
      </w:pPr>
      <w:r>
        <w:t xml:space="preserve"> What causes Jesus to tell his next parable (7)? What embarrassing situation do some people get themselves into, and what is Jesus’ point here (8–11)? How can we humble ourselves?</w:t>
      </w:r>
    </w:p>
    <w:p w14:paraId="0000000B" w14:textId="77777777" w:rsidR="0092087D" w:rsidRDefault="0092087D" w:rsidP="00394C23"/>
    <w:p w14:paraId="0000000C" w14:textId="77777777" w:rsidR="0092087D" w:rsidRDefault="00000000" w:rsidP="00394C23">
      <w:pPr>
        <w:numPr>
          <w:ilvl w:val="0"/>
          <w:numId w:val="1"/>
        </w:numPr>
      </w:pPr>
      <w:r>
        <w:t xml:space="preserve"> What kind of banquet does Jesus tell his host to have (12–13), and with what promise (14)? How can we apply to our own lives what Jesus is teaching here?</w:t>
      </w:r>
    </w:p>
    <w:p w14:paraId="0000000D" w14:textId="77777777" w:rsidR="0092087D" w:rsidRDefault="0092087D" w:rsidP="00394C23"/>
    <w:p w14:paraId="0000000E" w14:textId="77777777" w:rsidR="0092087D" w:rsidRDefault="00000000" w:rsidP="00394C23">
      <w:pPr>
        <w:numPr>
          <w:ilvl w:val="0"/>
          <w:numId w:val="1"/>
        </w:numPr>
      </w:pPr>
      <w:r>
        <w:t xml:space="preserve"> What did someone there say (15)? What are the key elements of the parable Jesus </w:t>
      </w:r>
      <w:proofErr w:type="gramStart"/>
      <w:r>
        <w:t>begins</w:t>
      </w:r>
      <w:proofErr w:type="gramEnd"/>
      <w:r>
        <w:t xml:space="preserve"> to tell (16–17)? How do the invited guests respond (18–20)? How is this a warning to us today? What does the master tell his servant, and why is this repeated (21; compare with verse 13)? </w:t>
      </w:r>
    </w:p>
    <w:p w14:paraId="0000000F" w14:textId="77777777" w:rsidR="0092087D" w:rsidRDefault="0092087D" w:rsidP="00394C23">
      <w:pPr>
        <w:ind w:left="720"/>
      </w:pPr>
    </w:p>
    <w:p w14:paraId="00000010" w14:textId="77777777" w:rsidR="0092087D" w:rsidRDefault="00000000" w:rsidP="00394C23">
      <w:pPr>
        <w:numPr>
          <w:ilvl w:val="0"/>
          <w:numId w:val="1"/>
        </w:numPr>
      </w:pPr>
      <w:r>
        <w:t xml:space="preserve"> What does the servant tell his master (22), how does he respond (23), and what does this mean to us? What is the master’s final remark (24), and what does this tell us about the kingdom of God? </w:t>
      </w:r>
    </w:p>
    <w:p w14:paraId="00000011" w14:textId="77777777" w:rsidR="0092087D" w:rsidRDefault="0092087D">
      <w:pPr>
        <w:spacing w:line="240" w:lineRule="auto"/>
      </w:pPr>
    </w:p>
    <w:p w14:paraId="00000012" w14:textId="77777777" w:rsidR="0092087D" w:rsidRDefault="0092087D">
      <w:pPr>
        <w:spacing w:line="240" w:lineRule="auto"/>
      </w:pPr>
    </w:p>
    <w:p w14:paraId="00000013" w14:textId="77777777" w:rsidR="0092087D" w:rsidRDefault="0092087D">
      <w:pPr>
        <w:spacing w:line="240" w:lineRule="auto"/>
      </w:pPr>
    </w:p>
    <w:sectPr w:rsidR="009208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FDA"/>
    <w:multiLevelType w:val="multilevel"/>
    <w:tmpl w:val="BEF2C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412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7D"/>
    <w:rsid w:val="00394C23"/>
    <w:rsid w:val="005325E8"/>
    <w:rsid w:val="009208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CEB406A-17B3-9F49-A534-1785AA60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2023-06-04T22:57:00Z</dcterms:created>
  <dcterms:modified xsi:type="dcterms:W3CDTF">2023-06-04T22:57:00Z</dcterms:modified>
</cp:coreProperties>
</file>