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A Shepherd’s Plea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Philemon 1:1-25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Key Verses: 10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580" w:firstLine="0"/>
        <w:jc w:val="both"/>
        <w:rPr/>
      </w:pPr>
      <w:r w:rsidDel="00000000" w:rsidR="00000000" w:rsidRPr="00000000">
        <w:rPr>
          <w:rtl w:val="0"/>
        </w:rPr>
        <w:t xml:space="preserve">1. How does Paul introduce himself (1a, 9, 23-24)? Who is Philemon to him (1b,19b,20a)? What are Paul’s thanksgiving and prayer topics for Philemon (4-7)? Why might Paul write them first? 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580" w:firstLine="0"/>
        <w:jc w:val="both"/>
        <w:rPr/>
      </w:pPr>
      <w:r w:rsidDel="00000000" w:rsidR="00000000" w:rsidRPr="00000000">
        <w:rPr>
          <w:rtl w:val="0"/>
        </w:rPr>
        <w:t xml:space="preserve">2. Who is Onesimus to Paul (10,11b-13,16) and to Philemon (11,15-16,18a)? What is Paul going to do for Onesimus (12a,16)? Why does Paul send him back to Philemon (11b,15-16; 2Co 5:18-21)?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580" w:firstLine="0"/>
        <w:jc w:val="both"/>
        <w:rPr/>
      </w:pPr>
      <w:r w:rsidDel="00000000" w:rsidR="00000000" w:rsidRPr="00000000">
        <w:rPr>
          <w:rtl w:val="0"/>
        </w:rPr>
        <w:t xml:space="preserve">3. What attitude does Paul have toward Philemon (8-10,14)? What specific pleas does Paul have for Philemon? (15b-17, 21b)? What is the basis of his appeal (5)? What results does Paul expect (20-21,25)? Why does Paul ask such a bold request of Philemon (Gal 3:26-28)? </w:t>
      </w:r>
    </w:p>
    <w:p w:rsidR="00000000" w:rsidDel="00000000" w:rsidP="00000000" w:rsidRDefault="00000000" w:rsidRPr="00000000" w14:paraId="0000000C">
      <w:pPr>
        <w:ind w:left="5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580" w:firstLine="0"/>
        <w:jc w:val="both"/>
        <w:rPr/>
      </w:pPr>
      <w:r w:rsidDel="00000000" w:rsidR="00000000" w:rsidRPr="00000000">
        <w:rPr>
          <w:rtl w:val="0"/>
        </w:rPr>
        <w:t xml:space="preserve">4. How does Paul’s shepherding Onesimus and Philemon reflect Jesus’ shepherding? (cf. Lk 23:34a; Jn 10:11; Mt 18:21-35) How can we grow to be such good shepherds?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